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E4" w:rsidRDefault="00AF742D" w:rsidP="00AF742D">
      <w:pPr>
        <w:ind w:firstLine="851"/>
        <w:jc w:val="center"/>
        <w:rPr>
          <w:b/>
          <w:sz w:val="28"/>
          <w:szCs w:val="28"/>
          <w:lang w:val="en-US"/>
        </w:rPr>
      </w:pPr>
      <w:r>
        <w:rPr>
          <w:b/>
          <w:sz w:val="28"/>
          <w:szCs w:val="28"/>
          <w:lang w:val="en-US"/>
        </w:rPr>
        <w:t xml:space="preserve">2022-YIL YANVAR-SENTYABR OYLARI </w:t>
      </w:r>
      <w:r w:rsidR="004B20D0">
        <w:rPr>
          <w:b/>
          <w:sz w:val="28"/>
          <w:szCs w:val="28"/>
          <w:lang w:val="en-US"/>
        </w:rPr>
        <w:t xml:space="preserve">MAHALLIYLASHTIRISH DASTURI </w:t>
      </w:r>
      <w:r>
        <w:rPr>
          <w:b/>
          <w:sz w:val="28"/>
          <w:szCs w:val="28"/>
          <w:lang w:val="en-US"/>
        </w:rPr>
        <w:t>IJROSI</w:t>
      </w:r>
    </w:p>
    <w:p w:rsidR="00AF742D" w:rsidRPr="00AF742D" w:rsidRDefault="00AF742D" w:rsidP="00AF742D">
      <w:pPr>
        <w:ind w:firstLine="851"/>
        <w:jc w:val="center"/>
        <w:rPr>
          <w:sz w:val="28"/>
          <w:szCs w:val="28"/>
          <w:lang w:val="en-US"/>
        </w:rPr>
      </w:pPr>
    </w:p>
    <w:p w:rsidR="0081169B" w:rsidRPr="0081169B" w:rsidRDefault="0081169B" w:rsidP="00AF742D">
      <w:pPr>
        <w:spacing w:line="276" w:lineRule="auto"/>
        <w:ind w:firstLine="851"/>
        <w:jc w:val="both"/>
        <w:rPr>
          <w:sz w:val="28"/>
          <w:szCs w:val="28"/>
          <w:lang w:val="uz-Cyrl-UZ"/>
        </w:rPr>
      </w:pPr>
      <w:r w:rsidRPr="0081169B">
        <w:rPr>
          <w:sz w:val="28"/>
          <w:szCs w:val="28"/>
          <w:lang w:val="uz-Cyrl-UZ"/>
        </w:rPr>
        <w:t>O</w:t>
      </w:r>
      <w:r w:rsidR="005F181F" w:rsidRPr="005F181F">
        <w:rPr>
          <w:sz w:val="28"/>
          <w:szCs w:val="28"/>
          <w:lang w:val="uz-Cyrl-UZ"/>
        </w:rPr>
        <w:t>‘</w:t>
      </w:r>
      <w:r w:rsidRPr="0081169B">
        <w:rPr>
          <w:sz w:val="28"/>
          <w:szCs w:val="28"/>
          <w:lang w:val="uz-Cyrl-UZ"/>
        </w:rPr>
        <w:t>zbekiston Respublikasi Prezidentining 2022 yil 24 yanvardagi “Respublikada ishlab chiqarishni rivojlantirish va sanoat koopera</w:t>
      </w:r>
      <w:r w:rsidR="003C2A31">
        <w:rPr>
          <w:sz w:val="28"/>
          <w:szCs w:val="28"/>
          <w:lang w:val="en-US"/>
        </w:rPr>
        <w:t>t</w:t>
      </w:r>
      <w:r w:rsidRPr="0081169B">
        <w:rPr>
          <w:sz w:val="28"/>
          <w:szCs w:val="28"/>
          <w:lang w:val="uz-Cyrl-UZ"/>
        </w:rPr>
        <w:t>siyasini kengaytirishning samarali tizimini yaratish chora-tadbirlari to</w:t>
      </w:r>
      <w:r w:rsidR="005F181F" w:rsidRPr="005F181F">
        <w:rPr>
          <w:sz w:val="28"/>
          <w:szCs w:val="28"/>
          <w:lang w:val="uz-Cyrl-UZ"/>
        </w:rPr>
        <w:t>‘</w:t>
      </w:r>
      <w:r w:rsidRPr="0081169B">
        <w:rPr>
          <w:sz w:val="28"/>
          <w:szCs w:val="28"/>
          <w:lang w:val="uz-Cyrl-UZ"/>
        </w:rPr>
        <w:t>g</w:t>
      </w:r>
      <w:r w:rsidR="005F181F" w:rsidRPr="005F181F">
        <w:rPr>
          <w:sz w:val="28"/>
          <w:szCs w:val="28"/>
          <w:lang w:val="uz-Cyrl-UZ"/>
        </w:rPr>
        <w:t>‘</w:t>
      </w:r>
      <w:r w:rsidRPr="0081169B">
        <w:rPr>
          <w:sz w:val="28"/>
          <w:szCs w:val="28"/>
          <w:lang w:val="uz-Cyrl-UZ"/>
        </w:rPr>
        <w:t>risida”gi PQ-99-sonli qaroriga muvofiq, shuningdek 2022 yilda import o</w:t>
      </w:r>
      <w:r w:rsidR="005F181F" w:rsidRPr="005F181F">
        <w:rPr>
          <w:sz w:val="28"/>
          <w:szCs w:val="28"/>
          <w:lang w:val="uz-Cyrl-UZ"/>
        </w:rPr>
        <w:t>‘</w:t>
      </w:r>
      <w:r w:rsidRPr="0081169B">
        <w:rPr>
          <w:sz w:val="28"/>
          <w:szCs w:val="28"/>
          <w:lang w:val="uz-Cyrl-UZ"/>
        </w:rPr>
        <w:t xml:space="preserve">rnini bosuvchi mahsulotlar ishlab chiqarishni kengaytirish maqsadida kombinat tomonidan jami </w:t>
      </w:r>
      <w:r w:rsidRPr="0081169B">
        <w:rPr>
          <w:b/>
          <w:sz w:val="28"/>
          <w:szCs w:val="28"/>
          <w:lang w:val="uz-Cyrl-UZ"/>
        </w:rPr>
        <w:t>157</w:t>
      </w:r>
      <w:r w:rsidRPr="0081169B">
        <w:rPr>
          <w:sz w:val="28"/>
          <w:szCs w:val="28"/>
          <w:lang w:val="uz-Cyrl-UZ"/>
        </w:rPr>
        <w:t xml:space="preserve"> ta loyiha bo</w:t>
      </w:r>
      <w:r w:rsidR="005F181F" w:rsidRPr="005F181F">
        <w:rPr>
          <w:sz w:val="28"/>
          <w:szCs w:val="28"/>
          <w:lang w:val="uz-Cyrl-UZ"/>
        </w:rPr>
        <w:t>‘</w:t>
      </w:r>
      <w:r w:rsidRPr="0081169B">
        <w:rPr>
          <w:sz w:val="28"/>
          <w:szCs w:val="28"/>
          <w:lang w:val="uz-Cyrl-UZ"/>
        </w:rPr>
        <w:t xml:space="preserve">yicha </w:t>
      </w:r>
      <w:r w:rsidRPr="0081169B">
        <w:rPr>
          <w:b/>
          <w:sz w:val="28"/>
          <w:szCs w:val="28"/>
          <w:lang w:val="uz-Cyrl-UZ"/>
        </w:rPr>
        <w:t>514,8</w:t>
      </w:r>
      <w:r w:rsidRPr="0081169B">
        <w:rPr>
          <w:sz w:val="28"/>
          <w:szCs w:val="28"/>
          <w:lang w:val="uz-Cyrl-UZ"/>
        </w:rPr>
        <w:t xml:space="preserve"> mlrd.so</w:t>
      </w:r>
      <w:r w:rsidR="005F181F" w:rsidRPr="005F181F">
        <w:rPr>
          <w:sz w:val="28"/>
          <w:szCs w:val="28"/>
          <w:lang w:val="uz-Cyrl-UZ"/>
        </w:rPr>
        <w:t>‘</w:t>
      </w:r>
      <w:r w:rsidRPr="0081169B">
        <w:rPr>
          <w:sz w:val="28"/>
          <w:szCs w:val="28"/>
          <w:lang w:val="uz-Cyrl-UZ"/>
        </w:rPr>
        <w:t xml:space="preserve">mlik, shu jumladan </w:t>
      </w:r>
      <w:r w:rsidRPr="0081169B">
        <w:rPr>
          <w:b/>
          <w:sz w:val="28"/>
          <w:szCs w:val="28"/>
          <w:lang w:val="uz-Cyrl-UZ"/>
        </w:rPr>
        <w:t>104</w:t>
      </w:r>
      <w:r w:rsidRPr="0081169B">
        <w:rPr>
          <w:sz w:val="28"/>
          <w:szCs w:val="28"/>
          <w:lang w:val="uz-Cyrl-UZ"/>
        </w:rPr>
        <w:t xml:space="preserve"> ta yangi va keng</w:t>
      </w:r>
      <w:bookmarkStart w:id="0" w:name="_GoBack"/>
      <w:bookmarkEnd w:id="0"/>
      <w:r w:rsidRPr="0081169B">
        <w:rPr>
          <w:sz w:val="28"/>
          <w:szCs w:val="28"/>
          <w:lang w:val="uz-Cyrl-UZ"/>
        </w:rPr>
        <w:t>aytirilgan loyihalar bo</w:t>
      </w:r>
      <w:r w:rsidR="005F181F" w:rsidRPr="005F181F">
        <w:rPr>
          <w:sz w:val="28"/>
          <w:szCs w:val="28"/>
          <w:lang w:val="uz-Cyrl-UZ"/>
        </w:rPr>
        <w:t>‘</w:t>
      </w:r>
      <w:r w:rsidRPr="0081169B">
        <w:rPr>
          <w:sz w:val="28"/>
          <w:szCs w:val="28"/>
          <w:lang w:val="uz-Cyrl-UZ"/>
        </w:rPr>
        <w:t xml:space="preserve">yicha </w:t>
      </w:r>
      <w:r w:rsidRPr="0081169B">
        <w:rPr>
          <w:b/>
          <w:sz w:val="28"/>
          <w:szCs w:val="28"/>
          <w:lang w:val="uz-Cyrl-UZ"/>
        </w:rPr>
        <w:t>344,1</w:t>
      </w:r>
      <w:r w:rsidRPr="0081169B">
        <w:rPr>
          <w:sz w:val="28"/>
          <w:szCs w:val="28"/>
          <w:lang w:val="uz-Cyrl-UZ"/>
        </w:rPr>
        <w:t xml:space="preserve"> mlrd.so</w:t>
      </w:r>
      <w:r w:rsidR="005F181F" w:rsidRPr="005F181F">
        <w:rPr>
          <w:sz w:val="28"/>
          <w:szCs w:val="28"/>
          <w:lang w:val="uz-Cyrl-UZ"/>
        </w:rPr>
        <w:t>‘</w:t>
      </w:r>
      <w:r w:rsidRPr="0081169B">
        <w:rPr>
          <w:sz w:val="28"/>
          <w:szCs w:val="28"/>
          <w:lang w:val="uz-Cyrl-UZ"/>
        </w:rPr>
        <w:t>mlik mahalliylashtiriladigan mahsulot ishlab chiqarish ko</w:t>
      </w:r>
      <w:r w:rsidR="005F181F" w:rsidRPr="005F181F">
        <w:rPr>
          <w:sz w:val="28"/>
          <w:szCs w:val="28"/>
          <w:lang w:val="uz-Cyrl-UZ"/>
        </w:rPr>
        <w:t>‘</w:t>
      </w:r>
      <w:r w:rsidRPr="0081169B">
        <w:rPr>
          <w:sz w:val="28"/>
          <w:szCs w:val="28"/>
          <w:lang w:val="uz-Cyrl-UZ"/>
        </w:rPr>
        <w:t>zda tutilgan.</w:t>
      </w:r>
    </w:p>
    <w:p w:rsidR="00AD40EC" w:rsidRDefault="0081169B" w:rsidP="00416AEB">
      <w:pPr>
        <w:spacing w:line="276" w:lineRule="auto"/>
        <w:ind w:firstLine="851"/>
        <w:jc w:val="both"/>
        <w:rPr>
          <w:sz w:val="28"/>
          <w:szCs w:val="28"/>
          <w:lang w:val="uz-Cyrl-UZ"/>
        </w:rPr>
      </w:pPr>
      <w:r w:rsidRPr="0081169B">
        <w:rPr>
          <w:sz w:val="28"/>
          <w:szCs w:val="28"/>
          <w:lang w:val="uz-Cyrl-UZ"/>
        </w:rPr>
        <w:t>2022 yilgi mahalliylashtirilgan mahsulotlarni ishlab chiqarish bo</w:t>
      </w:r>
      <w:r w:rsidR="005F181F" w:rsidRPr="005F181F">
        <w:rPr>
          <w:sz w:val="28"/>
          <w:szCs w:val="28"/>
          <w:lang w:val="uz-Cyrl-UZ"/>
        </w:rPr>
        <w:t>‘</w:t>
      </w:r>
      <w:r w:rsidRPr="0081169B">
        <w:rPr>
          <w:sz w:val="28"/>
          <w:szCs w:val="28"/>
          <w:lang w:val="uz-Cyrl-UZ"/>
        </w:rPr>
        <w:t xml:space="preserve">yicha tasdiqlangan jadvalga muvofiq, 2022 yilning </w:t>
      </w:r>
      <w:r w:rsidR="004D0C03" w:rsidRPr="004D0C03">
        <w:rPr>
          <w:sz w:val="28"/>
          <w:szCs w:val="28"/>
          <w:lang w:val="uz-Cyrl-UZ"/>
        </w:rPr>
        <w:t>yanvar-sentyabr oylarida</w:t>
      </w:r>
      <w:r w:rsidRPr="0081169B">
        <w:rPr>
          <w:sz w:val="28"/>
          <w:szCs w:val="28"/>
          <w:lang w:val="uz-Cyrl-UZ"/>
        </w:rPr>
        <w:t xml:space="preserve"> </w:t>
      </w:r>
      <w:r w:rsidRPr="0081169B">
        <w:rPr>
          <w:b/>
          <w:sz w:val="28"/>
          <w:szCs w:val="28"/>
          <w:lang w:val="uz-Cyrl-UZ"/>
        </w:rPr>
        <w:t>147</w:t>
      </w:r>
      <w:r w:rsidRPr="0081169B">
        <w:rPr>
          <w:sz w:val="28"/>
          <w:szCs w:val="28"/>
          <w:lang w:val="uz-Cyrl-UZ"/>
        </w:rPr>
        <w:t xml:space="preserve"> ta (jadval bo</w:t>
      </w:r>
      <w:r w:rsidR="005F181F" w:rsidRPr="005F181F">
        <w:rPr>
          <w:sz w:val="28"/>
          <w:szCs w:val="28"/>
          <w:lang w:val="uz-Cyrl-UZ"/>
        </w:rPr>
        <w:t>‘</w:t>
      </w:r>
      <w:r w:rsidRPr="0081169B">
        <w:rPr>
          <w:sz w:val="28"/>
          <w:szCs w:val="28"/>
          <w:lang w:val="uz-Cyrl-UZ"/>
        </w:rPr>
        <w:t>yicha 147 ta) loyiha bo</w:t>
      </w:r>
      <w:r w:rsidR="005F181F" w:rsidRPr="005F181F">
        <w:rPr>
          <w:sz w:val="28"/>
          <w:szCs w:val="28"/>
          <w:lang w:val="uz-Cyrl-UZ"/>
        </w:rPr>
        <w:t>‘</w:t>
      </w:r>
      <w:r w:rsidRPr="0081169B">
        <w:rPr>
          <w:sz w:val="28"/>
          <w:szCs w:val="28"/>
          <w:lang w:val="uz-Cyrl-UZ"/>
        </w:rPr>
        <w:t xml:space="preserve">yicha </w:t>
      </w:r>
      <w:r w:rsidRPr="0081169B">
        <w:rPr>
          <w:b/>
          <w:sz w:val="28"/>
          <w:szCs w:val="28"/>
          <w:lang w:val="uz-Cyrl-UZ"/>
        </w:rPr>
        <w:t>412,4</w:t>
      </w:r>
      <w:r w:rsidRPr="0081169B">
        <w:rPr>
          <w:sz w:val="28"/>
          <w:szCs w:val="28"/>
          <w:lang w:val="uz-Cyrl-UZ"/>
        </w:rPr>
        <w:t xml:space="preserve"> mlrd.so</w:t>
      </w:r>
      <w:r w:rsidR="005F181F" w:rsidRPr="005F181F">
        <w:rPr>
          <w:sz w:val="28"/>
          <w:szCs w:val="28"/>
          <w:lang w:val="uz-Cyrl-UZ"/>
        </w:rPr>
        <w:t>‘</w:t>
      </w:r>
      <w:r w:rsidRPr="0081169B">
        <w:rPr>
          <w:sz w:val="28"/>
          <w:szCs w:val="28"/>
          <w:lang w:val="uz-Cyrl-UZ"/>
        </w:rPr>
        <w:t>mlik yoki davr prognozi</w:t>
      </w:r>
      <w:r w:rsidR="005A2839">
        <w:rPr>
          <w:sz w:val="28"/>
          <w:szCs w:val="28"/>
          <w:lang w:val="uz-Cyrl-UZ"/>
        </w:rPr>
        <w:t>ga nisbatan</w:t>
      </w:r>
      <w:r w:rsidRPr="0081169B">
        <w:rPr>
          <w:sz w:val="28"/>
          <w:szCs w:val="28"/>
          <w:lang w:val="uz-Cyrl-UZ"/>
        </w:rPr>
        <w:t xml:space="preserve"> </w:t>
      </w:r>
      <w:r w:rsidRPr="0081169B">
        <w:rPr>
          <w:b/>
          <w:sz w:val="28"/>
          <w:szCs w:val="28"/>
          <w:lang w:val="uz-Cyrl-UZ"/>
        </w:rPr>
        <w:t>102,3%</w:t>
      </w:r>
      <w:r w:rsidRPr="0081169B">
        <w:rPr>
          <w:sz w:val="28"/>
          <w:szCs w:val="28"/>
          <w:lang w:val="uz-Cyrl-UZ"/>
        </w:rPr>
        <w:t>ga mahsulotlar ishlab chiqarildi, 2021 yilning mos davriga nisbatan o</w:t>
      </w:r>
      <w:r w:rsidR="005F181F" w:rsidRPr="005F181F">
        <w:rPr>
          <w:sz w:val="28"/>
          <w:szCs w:val="28"/>
          <w:lang w:val="uz-Cyrl-UZ"/>
        </w:rPr>
        <w:t>‘</w:t>
      </w:r>
      <w:r w:rsidRPr="0081169B">
        <w:rPr>
          <w:sz w:val="28"/>
          <w:szCs w:val="28"/>
          <w:lang w:val="uz-Cyrl-UZ"/>
        </w:rPr>
        <w:t>sish sur</w:t>
      </w:r>
      <w:r w:rsidR="005F181F">
        <w:rPr>
          <w:sz w:val="28"/>
          <w:szCs w:val="28"/>
          <w:lang w:val="uz-Cyrl-UZ"/>
        </w:rPr>
        <w:t>’</w:t>
      </w:r>
      <w:r w:rsidRPr="0081169B">
        <w:rPr>
          <w:sz w:val="28"/>
          <w:szCs w:val="28"/>
          <w:lang w:val="uz-Cyrl-UZ"/>
        </w:rPr>
        <w:t xml:space="preserve">ati </w:t>
      </w:r>
      <w:r w:rsidRPr="0081169B">
        <w:rPr>
          <w:b/>
          <w:sz w:val="28"/>
          <w:szCs w:val="28"/>
          <w:lang w:val="uz-Cyrl-UZ"/>
        </w:rPr>
        <w:t>122,4%</w:t>
      </w:r>
      <w:r w:rsidRPr="0081169B">
        <w:rPr>
          <w:sz w:val="28"/>
          <w:szCs w:val="28"/>
          <w:lang w:val="uz-Cyrl-UZ"/>
        </w:rPr>
        <w:t xml:space="preserve">ni tashkil etdi. Shu jumladan, </w:t>
      </w:r>
      <w:r w:rsidR="005A2839" w:rsidRPr="005A2839">
        <w:rPr>
          <w:sz w:val="28"/>
          <w:szCs w:val="28"/>
          <w:lang w:val="uz-Cyrl-UZ"/>
        </w:rPr>
        <w:t xml:space="preserve">9 oyda </w:t>
      </w:r>
      <w:r w:rsidRPr="0081169B">
        <w:rPr>
          <w:b/>
          <w:sz w:val="28"/>
          <w:szCs w:val="28"/>
          <w:lang w:val="uz-Cyrl-UZ"/>
        </w:rPr>
        <w:t>96</w:t>
      </w:r>
      <w:r w:rsidRPr="0081169B">
        <w:rPr>
          <w:sz w:val="28"/>
          <w:szCs w:val="28"/>
          <w:lang w:val="uz-Cyrl-UZ"/>
        </w:rPr>
        <w:t xml:space="preserve"> ta yangi va kengaytirilgan loyihalar bo</w:t>
      </w:r>
      <w:r w:rsidR="005F181F" w:rsidRPr="005F181F">
        <w:rPr>
          <w:sz w:val="28"/>
          <w:szCs w:val="28"/>
          <w:lang w:val="uz-Cyrl-UZ"/>
        </w:rPr>
        <w:t>‘</w:t>
      </w:r>
      <w:r w:rsidRPr="0081169B">
        <w:rPr>
          <w:sz w:val="28"/>
          <w:szCs w:val="28"/>
          <w:lang w:val="uz-Cyrl-UZ"/>
        </w:rPr>
        <w:t xml:space="preserve">yicha EKG ekskavatorlari uchun ehtiyot qismlar, markazdan qochma yanchish mashinasi korpusi, gidravlik ekskavatorlari uchun ehtiyot qismlar, yuklash va etkazib berish mashinasi uchun ehtiyot qismlar va metallga ishlov beruvchi dastgohlar kabi umumiy qiymati </w:t>
      </w:r>
      <w:r w:rsidRPr="0081169B">
        <w:rPr>
          <w:b/>
          <w:sz w:val="28"/>
          <w:szCs w:val="28"/>
          <w:lang w:val="uz-Cyrl-UZ"/>
        </w:rPr>
        <w:t>270,2</w:t>
      </w:r>
      <w:r w:rsidRPr="0081169B">
        <w:rPr>
          <w:sz w:val="28"/>
          <w:szCs w:val="28"/>
          <w:lang w:val="uz-Cyrl-UZ"/>
        </w:rPr>
        <w:t xml:space="preserve"> mlrd. </w:t>
      </w:r>
      <w:r w:rsidR="005F181F">
        <w:rPr>
          <w:sz w:val="28"/>
          <w:szCs w:val="28"/>
          <w:lang w:val="uz-Cyrl-UZ"/>
        </w:rPr>
        <w:t>s</w:t>
      </w:r>
      <w:r w:rsidRPr="0081169B">
        <w:rPr>
          <w:sz w:val="28"/>
          <w:szCs w:val="28"/>
          <w:lang w:val="uz-Cyrl-UZ"/>
        </w:rPr>
        <w:t>o</w:t>
      </w:r>
      <w:r w:rsidR="005F181F" w:rsidRPr="005F181F">
        <w:rPr>
          <w:sz w:val="28"/>
          <w:szCs w:val="28"/>
          <w:lang w:val="uz-Cyrl-UZ"/>
        </w:rPr>
        <w:t>‘</w:t>
      </w:r>
      <w:r w:rsidRPr="0081169B">
        <w:rPr>
          <w:sz w:val="28"/>
          <w:szCs w:val="28"/>
          <w:lang w:val="uz-Cyrl-UZ"/>
        </w:rPr>
        <w:t>mlik mahsulotlar ishlab chiqarildi.</w:t>
      </w:r>
    </w:p>
    <w:p w:rsidR="00416AEB" w:rsidRDefault="00416AEB" w:rsidP="00416AEB">
      <w:pPr>
        <w:spacing w:line="276" w:lineRule="auto"/>
        <w:ind w:firstLine="851"/>
        <w:jc w:val="both"/>
        <w:rPr>
          <w:sz w:val="28"/>
          <w:szCs w:val="28"/>
          <w:lang w:val="uz-Cyrl-UZ"/>
        </w:rPr>
      </w:pPr>
    </w:p>
    <w:p w:rsidR="00AF742D" w:rsidRDefault="00AD40EC" w:rsidP="00AF742D">
      <w:pPr>
        <w:ind w:firstLine="708"/>
        <w:jc w:val="center"/>
        <w:rPr>
          <w:b/>
          <w:sz w:val="28"/>
          <w:szCs w:val="28"/>
          <w:lang w:val="uz-Cyrl-UZ"/>
        </w:rPr>
      </w:pPr>
      <w:r w:rsidRPr="00AD40EC">
        <w:rPr>
          <w:b/>
          <w:sz w:val="28"/>
          <w:szCs w:val="28"/>
          <w:lang w:val="uz-Cyrl-UZ"/>
        </w:rPr>
        <w:t>ИСПОЛНЕНИЕ ПРОГРАММЫ</w:t>
      </w:r>
      <w:r>
        <w:rPr>
          <w:b/>
          <w:sz w:val="28"/>
          <w:szCs w:val="28"/>
          <w:lang w:val="uz-Cyrl-UZ"/>
        </w:rPr>
        <w:t xml:space="preserve"> </w:t>
      </w:r>
      <w:r w:rsidR="00AF742D" w:rsidRPr="00AF742D">
        <w:rPr>
          <w:b/>
          <w:sz w:val="28"/>
          <w:szCs w:val="28"/>
          <w:lang w:val="uz-Cyrl-UZ"/>
        </w:rPr>
        <w:t xml:space="preserve">ЛОКАЛИЗАЦИИ </w:t>
      </w:r>
      <w:r w:rsidR="001760DF">
        <w:rPr>
          <w:b/>
          <w:sz w:val="28"/>
          <w:szCs w:val="28"/>
          <w:lang w:val="uz-Cyrl-UZ"/>
        </w:rPr>
        <w:br/>
      </w:r>
      <w:r w:rsidR="00AF742D" w:rsidRPr="00AF742D">
        <w:rPr>
          <w:b/>
          <w:sz w:val="28"/>
          <w:szCs w:val="28"/>
          <w:lang w:val="uz-Cyrl-UZ"/>
        </w:rPr>
        <w:t>ЗА ЯНВАРЬ-СЕНТЯБРЬ 2022 Г.</w:t>
      </w:r>
    </w:p>
    <w:p w:rsidR="00AF742D" w:rsidRDefault="00AF742D" w:rsidP="00AF742D">
      <w:pPr>
        <w:ind w:firstLine="708"/>
        <w:jc w:val="center"/>
        <w:rPr>
          <w:b/>
          <w:sz w:val="28"/>
          <w:szCs w:val="28"/>
          <w:lang w:val="uz-Cyrl-UZ"/>
        </w:rPr>
      </w:pPr>
    </w:p>
    <w:p w:rsidR="00AD40EC" w:rsidRPr="00AD40EC" w:rsidRDefault="00AD40EC" w:rsidP="00AF742D">
      <w:pPr>
        <w:ind w:firstLine="708"/>
        <w:jc w:val="both"/>
        <w:rPr>
          <w:sz w:val="28"/>
          <w:szCs w:val="28"/>
        </w:rPr>
      </w:pPr>
      <w:r w:rsidRPr="00AD40EC">
        <w:rPr>
          <w:sz w:val="28"/>
          <w:szCs w:val="28"/>
        </w:rPr>
        <w:t xml:space="preserve">В соответствии с постановлением Президента Республики Узбекистан от 24.01.2022 г. № ПП-99 «О мерах по созданию эффективной системы развития производства и расширения промышленной кооперации в республике», а также в целях увеличения производства импортозамещающей продукции в 2022 году комбинатом предусмотрено производство локализуемой продукции по </w:t>
      </w:r>
      <w:r w:rsidR="00416AEB">
        <w:rPr>
          <w:sz w:val="28"/>
          <w:szCs w:val="28"/>
        </w:rPr>
        <w:br/>
      </w:r>
      <w:r w:rsidRPr="00416AEB">
        <w:rPr>
          <w:b/>
          <w:sz w:val="28"/>
          <w:szCs w:val="28"/>
        </w:rPr>
        <w:t>157</w:t>
      </w:r>
      <w:r w:rsidRPr="00AD40EC">
        <w:rPr>
          <w:sz w:val="28"/>
          <w:szCs w:val="28"/>
        </w:rPr>
        <w:t xml:space="preserve"> проектам на сумму </w:t>
      </w:r>
      <w:r w:rsidRPr="00416AEB">
        <w:rPr>
          <w:b/>
          <w:sz w:val="28"/>
          <w:szCs w:val="28"/>
        </w:rPr>
        <w:t>514,8</w:t>
      </w:r>
      <w:r w:rsidRPr="00AD40EC">
        <w:rPr>
          <w:sz w:val="28"/>
          <w:szCs w:val="28"/>
        </w:rPr>
        <w:t xml:space="preserve"> млрд. сум, в том числе по </w:t>
      </w:r>
      <w:r w:rsidRPr="00416AEB">
        <w:rPr>
          <w:b/>
          <w:sz w:val="28"/>
          <w:szCs w:val="28"/>
        </w:rPr>
        <w:t>104</w:t>
      </w:r>
      <w:r w:rsidRPr="00AD40EC">
        <w:rPr>
          <w:sz w:val="28"/>
          <w:szCs w:val="28"/>
        </w:rPr>
        <w:t xml:space="preserve"> новым и расширяемым проектам на </w:t>
      </w:r>
      <w:r w:rsidRPr="00416AEB">
        <w:rPr>
          <w:b/>
          <w:sz w:val="28"/>
          <w:szCs w:val="28"/>
        </w:rPr>
        <w:t>344,1</w:t>
      </w:r>
      <w:r w:rsidRPr="00AD40EC">
        <w:rPr>
          <w:sz w:val="28"/>
          <w:szCs w:val="28"/>
        </w:rPr>
        <w:t xml:space="preserve"> млрд. сум.</w:t>
      </w:r>
    </w:p>
    <w:p w:rsidR="00D563E4" w:rsidRPr="00AD40EC" w:rsidRDefault="00AD40EC" w:rsidP="00416AEB">
      <w:pPr>
        <w:spacing w:line="276" w:lineRule="auto"/>
        <w:ind w:firstLine="851"/>
        <w:jc w:val="both"/>
        <w:rPr>
          <w:sz w:val="28"/>
          <w:szCs w:val="28"/>
        </w:rPr>
      </w:pPr>
      <w:r w:rsidRPr="00AD40EC">
        <w:rPr>
          <w:sz w:val="28"/>
          <w:szCs w:val="28"/>
        </w:rPr>
        <w:t xml:space="preserve">Согласно </w:t>
      </w:r>
      <w:r w:rsidR="00416AEB" w:rsidRPr="00416AEB">
        <w:rPr>
          <w:sz w:val="28"/>
          <w:szCs w:val="28"/>
        </w:rPr>
        <w:t xml:space="preserve">утвержденного </w:t>
      </w:r>
      <w:r w:rsidRPr="00AD40EC">
        <w:rPr>
          <w:sz w:val="28"/>
          <w:szCs w:val="28"/>
        </w:rPr>
        <w:t xml:space="preserve">графика производства локализованной продукции на 2022 год, </w:t>
      </w:r>
      <w:r w:rsidR="005A2839">
        <w:rPr>
          <w:sz w:val="28"/>
          <w:szCs w:val="28"/>
        </w:rPr>
        <w:t>за</w:t>
      </w:r>
      <w:r w:rsidR="007C7CD2" w:rsidRPr="007C7CD2">
        <w:rPr>
          <w:sz w:val="28"/>
          <w:szCs w:val="28"/>
        </w:rPr>
        <w:t xml:space="preserve"> </w:t>
      </w:r>
      <w:r w:rsidR="005A2839" w:rsidRPr="005A2839">
        <w:rPr>
          <w:sz w:val="28"/>
          <w:szCs w:val="28"/>
        </w:rPr>
        <w:t>январ</w:t>
      </w:r>
      <w:r w:rsidR="005A2839">
        <w:rPr>
          <w:sz w:val="28"/>
          <w:szCs w:val="28"/>
        </w:rPr>
        <w:t>ь</w:t>
      </w:r>
      <w:r w:rsidR="005A2839" w:rsidRPr="005A2839">
        <w:rPr>
          <w:sz w:val="28"/>
          <w:szCs w:val="28"/>
        </w:rPr>
        <w:t>-сентябр</w:t>
      </w:r>
      <w:r w:rsidR="005A2839">
        <w:rPr>
          <w:sz w:val="28"/>
          <w:szCs w:val="28"/>
        </w:rPr>
        <w:t>ь</w:t>
      </w:r>
      <w:r w:rsidR="007C7CD2" w:rsidRPr="007C7CD2">
        <w:rPr>
          <w:sz w:val="28"/>
          <w:szCs w:val="28"/>
        </w:rPr>
        <w:t xml:space="preserve"> </w:t>
      </w:r>
      <w:r w:rsidR="007C7CD2">
        <w:rPr>
          <w:sz w:val="28"/>
          <w:szCs w:val="28"/>
        </w:rPr>
        <w:t xml:space="preserve">т.г. </w:t>
      </w:r>
      <w:r w:rsidRPr="00AD40EC">
        <w:rPr>
          <w:sz w:val="28"/>
          <w:szCs w:val="28"/>
        </w:rPr>
        <w:t xml:space="preserve">произведено продукции по </w:t>
      </w:r>
      <w:r w:rsidRPr="00416AEB">
        <w:rPr>
          <w:b/>
          <w:sz w:val="28"/>
          <w:szCs w:val="28"/>
        </w:rPr>
        <w:t>147</w:t>
      </w:r>
      <w:r w:rsidRPr="00AD40EC">
        <w:rPr>
          <w:sz w:val="28"/>
          <w:szCs w:val="28"/>
        </w:rPr>
        <w:t xml:space="preserve"> проектам (по графику 147) на сумму </w:t>
      </w:r>
      <w:r w:rsidRPr="00416AEB">
        <w:rPr>
          <w:b/>
          <w:sz w:val="28"/>
          <w:szCs w:val="28"/>
        </w:rPr>
        <w:t>412,</w:t>
      </w:r>
      <w:r w:rsidR="00416AEB" w:rsidRPr="00416AEB">
        <w:rPr>
          <w:b/>
          <w:sz w:val="28"/>
          <w:szCs w:val="28"/>
        </w:rPr>
        <w:t>4</w:t>
      </w:r>
      <w:r w:rsidRPr="00AD40EC">
        <w:rPr>
          <w:sz w:val="28"/>
          <w:szCs w:val="28"/>
        </w:rPr>
        <w:t xml:space="preserve"> млрд. сум или </w:t>
      </w:r>
      <w:r w:rsidRPr="00416AEB">
        <w:rPr>
          <w:b/>
          <w:sz w:val="28"/>
          <w:szCs w:val="28"/>
        </w:rPr>
        <w:t>102,3 %</w:t>
      </w:r>
      <w:r w:rsidRPr="00AD40EC">
        <w:rPr>
          <w:sz w:val="28"/>
          <w:szCs w:val="28"/>
        </w:rPr>
        <w:t xml:space="preserve"> прогноза периода, при темпе роста к аналогичному периоду 2021 года </w:t>
      </w:r>
      <w:r w:rsidRPr="00416AEB">
        <w:rPr>
          <w:b/>
          <w:sz w:val="28"/>
          <w:szCs w:val="28"/>
        </w:rPr>
        <w:t>122,4%,</w:t>
      </w:r>
      <w:r w:rsidRPr="00AD40EC">
        <w:rPr>
          <w:sz w:val="28"/>
          <w:szCs w:val="28"/>
        </w:rPr>
        <w:t xml:space="preserve"> в том числе по </w:t>
      </w:r>
      <w:r w:rsidRPr="00416AEB">
        <w:rPr>
          <w:b/>
          <w:sz w:val="28"/>
          <w:szCs w:val="28"/>
        </w:rPr>
        <w:t>96</w:t>
      </w:r>
      <w:r w:rsidRPr="00AD40EC">
        <w:rPr>
          <w:sz w:val="28"/>
          <w:szCs w:val="28"/>
        </w:rPr>
        <w:t xml:space="preserve"> новым и расширяемым проектам </w:t>
      </w:r>
      <w:r w:rsidR="00416AEB" w:rsidRPr="00416AEB">
        <w:rPr>
          <w:sz w:val="28"/>
          <w:szCs w:val="28"/>
        </w:rPr>
        <w:t>произведено запасные части для экскаваторов</w:t>
      </w:r>
      <w:r w:rsidR="00416AEB">
        <w:rPr>
          <w:sz w:val="28"/>
          <w:szCs w:val="28"/>
        </w:rPr>
        <w:t xml:space="preserve"> </w:t>
      </w:r>
      <w:r w:rsidR="00416AEB" w:rsidRPr="00416AEB">
        <w:rPr>
          <w:sz w:val="28"/>
          <w:szCs w:val="28"/>
        </w:rPr>
        <w:t>ЭКГ, корпус центробежной дробилки, запасные части для</w:t>
      </w:r>
      <w:r w:rsidR="00416AEB">
        <w:rPr>
          <w:sz w:val="28"/>
          <w:szCs w:val="28"/>
        </w:rPr>
        <w:t xml:space="preserve"> </w:t>
      </w:r>
      <w:r w:rsidR="00416AEB" w:rsidRPr="00416AEB">
        <w:rPr>
          <w:sz w:val="28"/>
          <w:szCs w:val="28"/>
        </w:rPr>
        <w:t>гидравлических</w:t>
      </w:r>
      <w:r w:rsidR="00416AEB">
        <w:rPr>
          <w:sz w:val="28"/>
          <w:szCs w:val="28"/>
        </w:rPr>
        <w:t xml:space="preserve"> </w:t>
      </w:r>
      <w:r w:rsidR="00416AEB" w:rsidRPr="00416AEB">
        <w:rPr>
          <w:sz w:val="28"/>
          <w:szCs w:val="28"/>
        </w:rPr>
        <w:t>экскаваторов, запасные части к погрузочно-доставочной машине</w:t>
      </w:r>
      <w:r w:rsidR="00416AEB">
        <w:rPr>
          <w:sz w:val="28"/>
          <w:szCs w:val="28"/>
        </w:rPr>
        <w:t xml:space="preserve"> </w:t>
      </w:r>
      <w:r w:rsidR="00416AEB" w:rsidRPr="00416AEB">
        <w:rPr>
          <w:sz w:val="28"/>
          <w:szCs w:val="28"/>
        </w:rPr>
        <w:t>и металлообрабатывающие</w:t>
      </w:r>
      <w:r w:rsidR="00416AEB">
        <w:rPr>
          <w:sz w:val="28"/>
          <w:szCs w:val="28"/>
        </w:rPr>
        <w:t xml:space="preserve"> </w:t>
      </w:r>
      <w:r w:rsidR="00416AEB" w:rsidRPr="00416AEB">
        <w:rPr>
          <w:sz w:val="28"/>
          <w:szCs w:val="28"/>
        </w:rPr>
        <w:t>станки</w:t>
      </w:r>
      <w:r w:rsidR="00416AEB">
        <w:rPr>
          <w:sz w:val="28"/>
          <w:szCs w:val="28"/>
        </w:rPr>
        <w:t xml:space="preserve"> </w:t>
      </w:r>
      <w:r w:rsidRPr="00AD40EC">
        <w:rPr>
          <w:sz w:val="28"/>
          <w:szCs w:val="28"/>
        </w:rPr>
        <w:t xml:space="preserve">на </w:t>
      </w:r>
      <w:r w:rsidRPr="00416AEB">
        <w:rPr>
          <w:b/>
          <w:sz w:val="28"/>
          <w:szCs w:val="28"/>
        </w:rPr>
        <w:t>270,2</w:t>
      </w:r>
      <w:r w:rsidRPr="00AD40EC">
        <w:rPr>
          <w:sz w:val="28"/>
          <w:szCs w:val="28"/>
        </w:rPr>
        <w:t xml:space="preserve"> млрд. сум.</w:t>
      </w:r>
    </w:p>
    <w:sectPr w:rsidR="00D563E4" w:rsidRPr="00AD40EC" w:rsidSect="009C367E">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9F" w:rsidRDefault="008E349F" w:rsidP="009B7CBB">
      <w:r>
        <w:separator/>
      </w:r>
    </w:p>
  </w:endnote>
  <w:endnote w:type="continuationSeparator" w:id="0">
    <w:p w:rsidR="008E349F" w:rsidRDefault="008E349F" w:rsidP="009B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9F" w:rsidRDefault="008E349F" w:rsidP="009B7CBB">
      <w:r>
        <w:separator/>
      </w:r>
    </w:p>
  </w:footnote>
  <w:footnote w:type="continuationSeparator" w:id="0">
    <w:p w:rsidR="008E349F" w:rsidRDefault="008E349F" w:rsidP="009B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BB" w:rsidRPr="00CC474D" w:rsidRDefault="009B7CBB" w:rsidP="00CC474D">
    <w:pPr>
      <w:pStyle w:val="a8"/>
      <w:jc w:val="center"/>
      <w:rPr>
        <w:sz w:val="18"/>
      </w:rPr>
    </w:pPr>
    <w:r>
      <w:fldChar w:fldCharType="begin"/>
    </w:r>
    <w:r>
      <w:instrText>PAGE   \* MERGEFORMAT</w:instrText>
    </w:r>
    <w:r>
      <w:fldChar w:fldCharType="separate"/>
    </w:r>
    <w:r w:rsidR="00416AE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74E"/>
    <w:multiLevelType w:val="hybridMultilevel"/>
    <w:tmpl w:val="BE30B3FC"/>
    <w:lvl w:ilvl="0" w:tplc="388A7A0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55A49E3"/>
    <w:multiLevelType w:val="hybridMultilevel"/>
    <w:tmpl w:val="885CD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73D2A1E"/>
    <w:multiLevelType w:val="hybridMultilevel"/>
    <w:tmpl w:val="885CD73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766429C7"/>
    <w:multiLevelType w:val="hybridMultilevel"/>
    <w:tmpl w:val="BEBA993E"/>
    <w:lvl w:ilvl="0" w:tplc="D10AFA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7"/>
    <w:rsid w:val="00006039"/>
    <w:rsid w:val="00007C53"/>
    <w:rsid w:val="0001175A"/>
    <w:rsid w:val="00017620"/>
    <w:rsid w:val="0002050B"/>
    <w:rsid w:val="000208E2"/>
    <w:rsid w:val="000218FD"/>
    <w:rsid w:val="000224A8"/>
    <w:rsid w:val="0003098D"/>
    <w:rsid w:val="0003385A"/>
    <w:rsid w:val="000343C0"/>
    <w:rsid w:val="00040019"/>
    <w:rsid w:val="000449A1"/>
    <w:rsid w:val="000455C3"/>
    <w:rsid w:val="0004581D"/>
    <w:rsid w:val="00050246"/>
    <w:rsid w:val="00050D86"/>
    <w:rsid w:val="000510C5"/>
    <w:rsid w:val="00054DDE"/>
    <w:rsid w:val="00057767"/>
    <w:rsid w:val="00060E88"/>
    <w:rsid w:val="00060FBA"/>
    <w:rsid w:val="00064538"/>
    <w:rsid w:val="000654FD"/>
    <w:rsid w:val="00065752"/>
    <w:rsid w:val="0006738A"/>
    <w:rsid w:val="000720B8"/>
    <w:rsid w:val="00076BB8"/>
    <w:rsid w:val="0008128A"/>
    <w:rsid w:val="00081B6E"/>
    <w:rsid w:val="00081F3F"/>
    <w:rsid w:val="000840EC"/>
    <w:rsid w:val="00085B32"/>
    <w:rsid w:val="00085EE6"/>
    <w:rsid w:val="0009380A"/>
    <w:rsid w:val="00097D30"/>
    <w:rsid w:val="000A09F2"/>
    <w:rsid w:val="000A325C"/>
    <w:rsid w:val="000A35DF"/>
    <w:rsid w:val="000A6E1E"/>
    <w:rsid w:val="000A7066"/>
    <w:rsid w:val="000B1FEB"/>
    <w:rsid w:val="000B55BE"/>
    <w:rsid w:val="000B5701"/>
    <w:rsid w:val="000B6395"/>
    <w:rsid w:val="000C058A"/>
    <w:rsid w:val="000C0663"/>
    <w:rsid w:val="000C3808"/>
    <w:rsid w:val="000C60C5"/>
    <w:rsid w:val="000C72F7"/>
    <w:rsid w:val="000D1D5D"/>
    <w:rsid w:val="000E346F"/>
    <w:rsid w:val="000E44CD"/>
    <w:rsid w:val="000E54D1"/>
    <w:rsid w:val="000E703B"/>
    <w:rsid w:val="000F1949"/>
    <w:rsid w:val="0010251E"/>
    <w:rsid w:val="00102738"/>
    <w:rsid w:val="001114E9"/>
    <w:rsid w:val="0011172E"/>
    <w:rsid w:val="00115281"/>
    <w:rsid w:val="00115B6E"/>
    <w:rsid w:val="00116AF4"/>
    <w:rsid w:val="001175BC"/>
    <w:rsid w:val="00121A5B"/>
    <w:rsid w:val="00125094"/>
    <w:rsid w:val="00125EB0"/>
    <w:rsid w:val="00131E5E"/>
    <w:rsid w:val="00132E43"/>
    <w:rsid w:val="0013349B"/>
    <w:rsid w:val="00134C44"/>
    <w:rsid w:val="001373E4"/>
    <w:rsid w:val="00137C61"/>
    <w:rsid w:val="00140FB1"/>
    <w:rsid w:val="0014140F"/>
    <w:rsid w:val="00142D30"/>
    <w:rsid w:val="00145028"/>
    <w:rsid w:val="00146812"/>
    <w:rsid w:val="001541A3"/>
    <w:rsid w:val="001548D5"/>
    <w:rsid w:val="00154B0C"/>
    <w:rsid w:val="00155A1E"/>
    <w:rsid w:val="001564D9"/>
    <w:rsid w:val="0016056C"/>
    <w:rsid w:val="00161D15"/>
    <w:rsid w:val="001624F6"/>
    <w:rsid w:val="00164984"/>
    <w:rsid w:val="00165A4A"/>
    <w:rsid w:val="00166EA3"/>
    <w:rsid w:val="00170B4F"/>
    <w:rsid w:val="00171532"/>
    <w:rsid w:val="00171940"/>
    <w:rsid w:val="00174263"/>
    <w:rsid w:val="001742CB"/>
    <w:rsid w:val="0017483F"/>
    <w:rsid w:val="001760DF"/>
    <w:rsid w:val="001764D7"/>
    <w:rsid w:val="0017695B"/>
    <w:rsid w:val="00184C95"/>
    <w:rsid w:val="00185795"/>
    <w:rsid w:val="00187C57"/>
    <w:rsid w:val="00191294"/>
    <w:rsid w:val="00192A1A"/>
    <w:rsid w:val="0019619A"/>
    <w:rsid w:val="001A0CCE"/>
    <w:rsid w:val="001A1B62"/>
    <w:rsid w:val="001A1CF2"/>
    <w:rsid w:val="001A533F"/>
    <w:rsid w:val="001B1208"/>
    <w:rsid w:val="001B147D"/>
    <w:rsid w:val="001B3EB3"/>
    <w:rsid w:val="001C03E9"/>
    <w:rsid w:val="001C44B3"/>
    <w:rsid w:val="001E1C99"/>
    <w:rsid w:val="001E345B"/>
    <w:rsid w:val="001E7D06"/>
    <w:rsid w:val="001F26C4"/>
    <w:rsid w:val="001F647D"/>
    <w:rsid w:val="002013C4"/>
    <w:rsid w:val="0020299A"/>
    <w:rsid w:val="00206461"/>
    <w:rsid w:val="00207C5B"/>
    <w:rsid w:val="00211AD7"/>
    <w:rsid w:val="002133AD"/>
    <w:rsid w:val="002138E5"/>
    <w:rsid w:val="00214B74"/>
    <w:rsid w:val="00217FA3"/>
    <w:rsid w:val="0022079E"/>
    <w:rsid w:val="00220CFD"/>
    <w:rsid w:val="002279AD"/>
    <w:rsid w:val="00235BF4"/>
    <w:rsid w:val="00236EB8"/>
    <w:rsid w:val="00240F7B"/>
    <w:rsid w:val="0024342B"/>
    <w:rsid w:val="00244985"/>
    <w:rsid w:val="002462A6"/>
    <w:rsid w:val="00247BB8"/>
    <w:rsid w:val="0025319C"/>
    <w:rsid w:val="00253D3B"/>
    <w:rsid w:val="002550FC"/>
    <w:rsid w:val="00257076"/>
    <w:rsid w:val="002574CA"/>
    <w:rsid w:val="0026160A"/>
    <w:rsid w:val="00262335"/>
    <w:rsid w:val="002650AE"/>
    <w:rsid w:val="00270336"/>
    <w:rsid w:val="00270804"/>
    <w:rsid w:val="00274DF1"/>
    <w:rsid w:val="002768DD"/>
    <w:rsid w:val="0027765C"/>
    <w:rsid w:val="00280630"/>
    <w:rsid w:val="00281519"/>
    <w:rsid w:val="0028347A"/>
    <w:rsid w:val="00283999"/>
    <w:rsid w:val="00283B1B"/>
    <w:rsid w:val="00285A9B"/>
    <w:rsid w:val="00290A5F"/>
    <w:rsid w:val="0029137A"/>
    <w:rsid w:val="00292160"/>
    <w:rsid w:val="00294728"/>
    <w:rsid w:val="00294BE5"/>
    <w:rsid w:val="00295115"/>
    <w:rsid w:val="00296C94"/>
    <w:rsid w:val="00297753"/>
    <w:rsid w:val="002A0666"/>
    <w:rsid w:val="002A4D7A"/>
    <w:rsid w:val="002A5EF6"/>
    <w:rsid w:val="002A6B54"/>
    <w:rsid w:val="002B2A3B"/>
    <w:rsid w:val="002B4EBD"/>
    <w:rsid w:val="002B6076"/>
    <w:rsid w:val="002B648C"/>
    <w:rsid w:val="002B7F2B"/>
    <w:rsid w:val="002C0190"/>
    <w:rsid w:val="002C036A"/>
    <w:rsid w:val="002C0694"/>
    <w:rsid w:val="002C176C"/>
    <w:rsid w:val="002C1951"/>
    <w:rsid w:val="002C1DBF"/>
    <w:rsid w:val="002C1E50"/>
    <w:rsid w:val="002C20F8"/>
    <w:rsid w:val="002C2CC5"/>
    <w:rsid w:val="002C5FF5"/>
    <w:rsid w:val="002C7C02"/>
    <w:rsid w:val="002D1DFD"/>
    <w:rsid w:val="002D5770"/>
    <w:rsid w:val="002E1232"/>
    <w:rsid w:val="002E45C1"/>
    <w:rsid w:val="002E54FA"/>
    <w:rsid w:val="002E592E"/>
    <w:rsid w:val="002F06BB"/>
    <w:rsid w:val="002F370B"/>
    <w:rsid w:val="002F480C"/>
    <w:rsid w:val="002F51C0"/>
    <w:rsid w:val="002F6CC8"/>
    <w:rsid w:val="002F7BC5"/>
    <w:rsid w:val="002F7E9C"/>
    <w:rsid w:val="00300348"/>
    <w:rsid w:val="00303AFC"/>
    <w:rsid w:val="003161D3"/>
    <w:rsid w:val="0032795E"/>
    <w:rsid w:val="0032799B"/>
    <w:rsid w:val="00327FC9"/>
    <w:rsid w:val="0033158F"/>
    <w:rsid w:val="00332142"/>
    <w:rsid w:val="0033554E"/>
    <w:rsid w:val="0033730A"/>
    <w:rsid w:val="00340F28"/>
    <w:rsid w:val="0034107D"/>
    <w:rsid w:val="00342138"/>
    <w:rsid w:val="0034243A"/>
    <w:rsid w:val="003425BE"/>
    <w:rsid w:val="00342B63"/>
    <w:rsid w:val="00343282"/>
    <w:rsid w:val="00343E31"/>
    <w:rsid w:val="00344379"/>
    <w:rsid w:val="003447E2"/>
    <w:rsid w:val="0034599E"/>
    <w:rsid w:val="00345D28"/>
    <w:rsid w:val="00345E69"/>
    <w:rsid w:val="00346232"/>
    <w:rsid w:val="003463E0"/>
    <w:rsid w:val="003466A2"/>
    <w:rsid w:val="00347552"/>
    <w:rsid w:val="00347BC6"/>
    <w:rsid w:val="00350343"/>
    <w:rsid w:val="00353F4D"/>
    <w:rsid w:val="0035454A"/>
    <w:rsid w:val="00355F2D"/>
    <w:rsid w:val="0035660B"/>
    <w:rsid w:val="00356DA0"/>
    <w:rsid w:val="00361047"/>
    <w:rsid w:val="00362F9E"/>
    <w:rsid w:val="003744B9"/>
    <w:rsid w:val="0037591E"/>
    <w:rsid w:val="00380167"/>
    <w:rsid w:val="00381A5F"/>
    <w:rsid w:val="003823FD"/>
    <w:rsid w:val="00384A1D"/>
    <w:rsid w:val="00385E84"/>
    <w:rsid w:val="0038765A"/>
    <w:rsid w:val="00393B75"/>
    <w:rsid w:val="00393C44"/>
    <w:rsid w:val="00393F93"/>
    <w:rsid w:val="003948FA"/>
    <w:rsid w:val="003961AE"/>
    <w:rsid w:val="00397284"/>
    <w:rsid w:val="00397477"/>
    <w:rsid w:val="003A0067"/>
    <w:rsid w:val="003B02A6"/>
    <w:rsid w:val="003B0563"/>
    <w:rsid w:val="003B2C0F"/>
    <w:rsid w:val="003B3288"/>
    <w:rsid w:val="003B37A6"/>
    <w:rsid w:val="003C02C0"/>
    <w:rsid w:val="003C0455"/>
    <w:rsid w:val="003C2A31"/>
    <w:rsid w:val="003C7650"/>
    <w:rsid w:val="003D2633"/>
    <w:rsid w:val="003E0228"/>
    <w:rsid w:val="003E0E00"/>
    <w:rsid w:val="003E488C"/>
    <w:rsid w:val="003E5469"/>
    <w:rsid w:val="003E54BF"/>
    <w:rsid w:val="003E61F3"/>
    <w:rsid w:val="003E6A91"/>
    <w:rsid w:val="003E70CC"/>
    <w:rsid w:val="003F2E57"/>
    <w:rsid w:val="003F59C1"/>
    <w:rsid w:val="003F7D73"/>
    <w:rsid w:val="00405C1B"/>
    <w:rsid w:val="004062A6"/>
    <w:rsid w:val="00412AAD"/>
    <w:rsid w:val="004145D4"/>
    <w:rsid w:val="0041537D"/>
    <w:rsid w:val="004162A9"/>
    <w:rsid w:val="00416350"/>
    <w:rsid w:val="0041667B"/>
    <w:rsid w:val="00416AEB"/>
    <w:rsid w:val="004178A5"/>
    <w:rsid w:val="00417D00"/>
    <w:rsid w:val="00420E2F"/>
    <w:rsid w:val="00421395"/>
    <w:rsid w:val="00426353"/>
    <w:rsid w:val="00431520"/>
    <w:rsid w:val="00433DBA"/>
    <w:rsid w:val="004404AD"/>
    <w:rsid w:val="004430D8"/>
    <w:rsid w:val="004438B7"/>
    <w:rsid w:val="004453F3"/>
    <w:rsid w:val="004508BF"/>
    <w:rsid w:val="0045196F"/>
    <w:rsid w:val="00461458"/>
    <w:rsid w:val="00463593"/>
    <w:rsid w:val="00465AA7"/>
    <w:rsid w:val="00466A6E"/>
    <w:rsid w:val="00466FB7"/>
    <w:rsid w:val="004717A0"/>
    <w:rsid w:val="00476414"/>
    <w:rsid w:val="0047673D"/>
    <w:rsid w:val="00477048"/>
    <w:rsid w:val="004834F6"/>
    <w:rsid w:val="004853F4"/>
    <w:rsid w:val="00487BA5"/>
    <w:rsid w:val="00494BFD"/>
    <w:rsid w:val="0049558D"/>
    <w:rsid w:val="004A5CE1"/>
    <w:rsid w:val="004A7C3F"/>
    <w:rsid w:val="004B01C3"/>
    <w:rsid w:val="004B03BC"/>
    <w:rsid w:val="004B1771"/>
    <w:rsid w:val="004B20D0"/>
    <w:rsid w:val="004B654D"/>
    <w:rsid w:val="004B7054"/>
    <w:rsid w:val="004C2224"/>
    <w:rsid w:val="004C2A6D"/>
    <w:rsid w:val="004C484F"/>
    <w:rsid w:val="004D0C03"/>
    <w:rsid w:val="004D0C18"/>
    <w:rsid w:val="004D0CB1"/>
    <w:rsid w:val="004D21DC"/>
    <w:rsid w:val="004D2841"/>
    <w:rsid w:val="004D3311"/>
    <w:rsid w:val="004D7458"/>
    <w:rsid w:val="004D795C"/>
    <w:rsid w:val="004E3FBC"/>
    <w:rsid w:val="004E55C0"/>
    <w:rsid w:val="004E59E2"/>
    <w:rsid w:val="004E5FFF"/>
    <w:rsid w:val="004E6B6E"/>
    <w:rsid w:val="004F1B67"/>
    <w:rsid w:val="004F1E85"/>
    <w:rsid w:val="004F2695"/>
    <w:rsid w:val="004F31B7"/>
    <w:rsid w:val="004F33A7"/>
    <w:rsid w:val="004F3B91"/>
    <w:rsid w:val="004F4B39"/>
    <w:rsid w:val="00501E64"/>
    <w:rsid w:val="00505AD7"/>
    <w:rsid w:val="005066C5"/>
    <w:rsid w:val="005102F0"/>
    <w:rsid w:val="00515BD5"/>
    <w:rsid w:val="005205A3"/>
    <w:rsid w:val="00524701"/>
    <w:rsid w:val="005258BA"/>
    <w:rsid w:val="00525F20"/>
    <w:rsid w:val="005300B8"/>
    <w:rsid w:val="00530C55"/>
    <w:rsid w:val="00531E2C"/>
    <w:rsid w:val="00534491"/>
    <w:rsid w:val="005345E9"/>
    <w:rsid w:val="005347FC"/>
    <w:rsid w:val="00535551"/>
    <w:rsid w:val="00535D9A"/>
    <w:rsid w:val="0053627A"/>
    <w:rsid w:val="00536AF9"/>
    <w:rsid w:val="00537F0C"/>
    <w:rsid w:val="005411FD"/>
    <w:rsid w:val="00541E90"/>
    <w:rsid w:val="00543102"/>
    <w:rsid w:val="00544EFD"/>
    <w:rsid w:val="00547DAB"/>
    <w:rsid w:val="00552738"/>
    <w:rsid w:val="0055335A"/>
    <w:rsid w:val="00554E84"/>
    <w:rsid w:val="005556C3"/>
    <w:rsid w:val="0056126D"/>
    <w:rsid w:val="0056395E"/>
    <w:rsid w:val="00567CDB"/>
    <w:rsid w:val="00571219"/>
    <w:rsid w:val="005713CB"/>
    <w:rsid w:val="00574673"/>
    <w:rsid w:val="00574CC3"/>
    <w:rsid w:val="00575E3F"/>
    <w:rsid w:val="00576BEE"/>
    <w:rsid w:val="00580993"/>
    <w:rsid w:val="005810D6"/>
    <w:rsid w:val="005814B9"/>
    <w:rsid w:val="00582049"/>
    <w:rsid w:val="005830E6"/>
    <w:rsid w:val="005863E4"/>
    <w:rsid w:val="005919C9"/>
    <w:rsid w:val="00593D07"/>
    <w:rsid w:val="005944E5"/>
    <w:rsid w:val="00595E35"/>
    <w:rsid w:val="00596021"/>
    <w:rsid w:val="005961C4"/>
    <w:rsid w:val="00597788"/>
    <w:rsid w:val="005A2839"/>
    <w:rsid w:val="005A713B"/>
    <w:rsid w:val="005A7FD2"/>
    <w:rsid w:val="005B0467"/>
    <w:rsid w:val="005C0017"/>
    <w:rsid w:val="005C283C"/>
    <w:rsid w:val="005C3A66"/>
    <w:rsid w:val="005C3EE8"/>
    <w:rsid w:val="005C7426"/>
    <w:rsid w:val="005C7FF6"/>
    <w:rsid w:val="005D0569"/>
    <w:rsid w:val="005D097C"/>
    <w:rsid w:val="005D220B"/>
    <w:rsid w:val="005D6480"/>
    <w:rsid w:val="005D762E"/>
    <w:rsid w:val="005E1FC8"/>
    <w:rsid w:val="005E3931"/>
    <w:rsid w:val="005F057F"/>
    <w:rsid w:val="005F181F"/>
    <w:rsid w:val="005F691A"/>
    <w:rsid w:val="0060016F"/>
    <w:rsid w:val="006010ED"/>
    <w:rsid w:val="006014E1"/>
    <w:rsid w:val="0060263B"/>
    <w:rsid w:val="00602DCD"/>
    <w:rsid w:val="0060595E"/>
    <w:rsid w:val="006118EF"/>
    <w:rsid w:val="00615363"/>
    <w:rsid w:val="00615C22"/>
    <w:rsid w:val="006173C0"/>
    <w:rsid w:val="00620255"/>
    <w:rsid w:val="00621089"/>
    <w:rsid w:val="006218A8"/>
    <w:rsid w:val="006259AC"/>
    <w:rsid w:val="00625D94"/>
    <w:rsid w:val="00632850"/>
    <w:rsid w:val="00632F2C"/>
    <w:rsid w:val="00641535"/>
    <w:rsid w:val="00644A13"/>
    <w:rsid w:val="00644C5B"/>
    <w:rsid w:val="006529B5"/>
    <w:rsid w:val="00653D62"/>
    <w:rsid w:val="00660B8C"/>
    <w:rsid w:val="00663D7D"/>
    <w:rsid w:val="006645F5"/>
    <w:rsid w:val="00664868"/>
    <w:rsid w:val="00670553"/>
    <w:rsid w:val="0067300A"/>
    <w:rsid w:val="00677856"/>
    <w:rsid w:val="00677F3A"/>
    <w:rsid w:val="00681EBB"/>
    <w:rsid w:val="00683F70"/>
    <w:rsid w:val="00683F90"/>
    <w:rsid w:val="0068514A"/>
    <w:rsid w:val="00685734"/>
    <w:rsid w:val="0068668E"/>
    <w:rsid w:val="006867C5"/>
    <w:rsid w:val="00690673"/>
    <w:rsid w:val="00692D67"/>
    <w:rsid w:val="00694942"/>
    <w:rsid w:val="006A0546"/>
    <w:rsid w:val="006A25DA"/>
    <w:rsid w:val="006A4675"/>
    <w:rsid w:val="006B36A2"/>
    <w:rsid w:val="006B6DF4"/>
    <w:rsid w:val="006C08F6"/>
    <w:rsid w:val="006C1AE2"/>
    <w:rsid w:val="006C1CA2"/>
    <w:rsid w:val="006C2000"/>
    <w:rsid w:val="006C416E"/>
    <w:rsid w:val="006C6A0E"/>
    <w:rsid w:val="006D15F4"/>
    <w:rsid w:val="006D65EC"/>
    <w:rsid w:val="006D7C54"/>
    <w:rsid w:val="006E020F"/>
    <w:rsid w:val="006E27EE"/>
    <w:rsid w:val="006E2AE8"/>
    <w:rsid w:val="006E3D8A"/>
    <w:rsid w:val="006E4935"/>
    <w:rsid w:val="006E756A"/>
    <w:rsid w:val="006F28E6"/>
    <w:rsid w:val="006F2A34"/>
    <w:rsid w:val="007026CB"/>
    <w:rsid w:val="00711C9E"/>
    <w:rsid w:val="007133A0"/>
    <w:rsid w:val="00716164"/>
    <w:rsid w:val="00716D21"/>
    <w:rsid w:val="00721D84"/>
    <w:rsid w:val="007221DF"/>
    <w:rsid w:val="007226ED"/>
    <w:rsid w:val="00726302"/>
    <w:rsid w:val="00726FEA"/>
    <w:rsid w:val="00732322"/>
    <w:rsid w:val="00740A18"/>
    <w:rsid w:val="00740B99"/>
    <w:rsid w:val="00744C2C"/>
    <w:rsid w:val="00750AC6"/>
    <w:rsid w:val="00752DD7"/>
    <w:rsid w:val="0075481C"/>
    <w:rsid w:val="00757A52"/>
    <w:rsid w:val="00757D0D"/>
    <w:rsid w:val="00760645"/>
    <w:rsid w:val="00760E88"/>
    <w:rsid w:val="0076340D"/>
    <w:rsid w:val="00764CC3"/>
    <w:rsid w:val="007666F8"/>
    <w:rsid w:val="00770793"/>
    <w:rsid w:val="007776BA"/>
    <w:rsid w:val="007927A1"/>
    <w:rsid w:val="00792FE2"/>
    <w:rsid w:val="00793714"/>
    <w:rsid w:val="007945B2"/>
    <w:rsid w:val="007A21A2"/>
    <w:rsid w:val="007A22F3"/>
    <w:rsid w:val="007A2CEE"/>
    <w:rsid w:val="007A3AB1"/>
    <w:rsid w:val="007A3AC5"/>
    <w:rsid w:val="007A624F"/>
    <w:rsid w:val="007A67D7"/>
    <w:rsid w:val="007B2043"/>
    <w:rsid w:val="007B3045"/>
    <w:rsid w:val="007B4A24"/>
    <w:rsid w:val="007B6298"/>
    <w:rsid w:val="007C006B"/>
    <w:rsid w:val="007C0124"/>
    <w:rsid w:val="007C0775"/>
    <w:rsid w:val="007C0A51"/>
    <w:rsid w:val="007C5B3E"/>
    <w:rsid w:val="007C5D05"/>
    <w:rsid w:val="007C7CD2"/>
    <w:rsid w:val="007D0239"/>
    <w:rsid w:val="007D7039"/>
    <w:rsid w:val="007E094F"/>
    <w:rsid w:val="007E0A8F"/>
    <w:rsid w:val="007E0F10"/>
    <w:rsid w:val="007E1253"/>
    <w:rsid w:val="007E684C"/>
    <w:rsid w:val="007F1512"/>
    <w:rsid w:val="007F32AB"/>
    <w:rsid w:val="007F3C30"/>
    <w:rsid w:val="007F73AC"/>
    <w:rsid w:val="007F7627"/>
    <w:rsid w:val="00801FE4"/>
    <w:rsid w:val="00804A22"/>
    <w:rsid w:val="00807301"/>
    <w:rsid w:val="00807EDC"/>
    <w:rsid w:val="0081169B"/>
    <w:rsid w:val="008137F3"/>
    <w:rsid w:val="008138AF"/>
    <w:rsid w:val="00817639"/>
    <w:rsid w:val="00820E51"/>
    <w:rsid w:val="00823431"/>
    <w:rsid w:val="00824B2C"/>
    <w:rsid w:val="00824B74"/>
    <w:rsid w:val="00825BAA"/>
    <w:rsid w:val="00830D26"/>
    <w:rsid w:val="00831CB6"/>
    <w:rsid w:val="008349B9"/>
    <w:rsid w:val="0083760F"/>
    <w:rsid w:val="0084507D"/>
    <w:rsid w:val="00851F02"/>
    <w:rsid w:val="0085296A"/>
    <w:rsid w:val="00857670"/>
    <w:rsid w:val="00857F1A"/>
    <w:rsid w:val="00861902"/>
    <w:rsid w:val="00863614"/>
    <w:rsid w:val="00864795"/>
    <w:rsid w:val="00865A23"/>
    <w:rsid w:val="00871264"/>
    <w:rsid w:val="00872558"/>
    <w:rsid w:val="00874ECB"/>
    <w:rsid w:val="0087685B"/>
    <w:rsid w:val="008859C4"/>
    <w:rsid w:val="00886D17"/>
    <w:rsid w:val="0089057C"/>
    <w:rsid w:val="00893C78"/>
    <w:rsid w:val="00894E30"/>
    <w:rsid w:val="00897F1B"/>
    <w:rsid w:val="008A0C65"/>
    <w:rsid w:val="008A377F"/>
    <w:rsid w:val="008A7464"/>
    <w:rsid w:val="008B6575"/>
    <w:rsid w:val="008C0751"/>
    <w:rsid w:val="008C2346"/>
    <w:rsid w:val="008C5C49"/>
    <w:rsid w:val="008D21BE"/>
    <w:rsid w:val="008D5C39"/>
    <w:rsid w:val="008D63D6"/>
    <w:rsid w:val="008E22AE"/>
    <w:rsid w:val="008E349F"/>
    <w:rsid w:val="008E6549"/>
    <w:rsid w:val="008E68D4"/>
    <w:rsid w:val="008E74FD"/>
    <w:rsid w:val="008F09E9"/>
    <w:rsid w:val="008F0D64"/>
    <w:rsid w:val="008F10CF"/>
    <w:rsid w:val="008F41E9"/>
    <w:rsid w:val="008F6E27"/>
    <w:rsid w:val="00903479"/>
    <w:rsid w:val="0090748E"/>
    <w:rsid w:val="00914231"/>
    <w:rsid w:val="009146C1"/>
    <w:rsid w:val="00914DED"/>
    <w:rsid w:val="009151EE"/>
    <w:rsid w:val="0091657A"/>
    <w:rsid w:val="009172FA"/>
    <w:rsid w:val="00921464"/>
    <w:rsid w:val="009224D8"/>
    <w:rsid w:val="00924121"/>
    <w:rsid w:val="00926558"/>
    <w:rsid w:val="009322E2"/>
    <w:rsid w:val="00934FC1"/>
    <w:rsid w:val="00935062"/>
    <w:rsid w:val="00935DD9"/>
    <w:rsid w:val="00935FC6"/>
    <w:rsid w:val="00940384"/>
    <w:rsid w:val="009418C4"/>
    <w:rsid w:val="00944696"/>
    <w:rsid w:val="009479AE"/>
    <w:rsid w:val="0095039D"/>
    <w:rsid w:val="00953B70"/>
    <w:rsid w:val="00961E7F"/>
    <w:rsid w:val="00964295"/>
    <w:rsid w:val="009647CE"/>
    <w:rsid w:val="00970AF9"/>
    <w:rsid w:val="00973414"/>
    <w:rsid w:val="00974E91"/>
    <w:rsid w:val="00975F6F"/>
    <w:rsid w:val="00977DC8"/>
    <w:rsid w:val="00980495"/>
    <w:rsid w:val="00984C03"/>
    <w:rsid w:val="00986DF1"/>
    <w:rsid w:val="00993E4B"/>
    <w:rsid w:val="00994131"/>
    <w:rsid w:val="00994A99"/>
    <w:rsid w:val="00997317"/>
    <w:rsid w:val="009A77E5"/>
    <w:rsid w:val="009B0C52"/>
    <w:rsid w:val="009B5A80"/>
    <w:rsid w:val="009B7CBB"/>
    <w:rsid w:val="009C367E"/>
    <w:rsid w:val="009C3986"/>
    <w:rsid w:val="009D0673"/>
    <w:rsid w:val="009D176A"/>
    <w:rsid w:val="009D2034"/>
    <w:rsid w:val="009D4E70"/>
    <w:rsid w:val="009D67E2"/>
    <w:rsid w:val="009D714D"/>
    <w:rsid w:val="009F0F7A"/>
    <w:rsid w:val="009F3B05"/>
    <w:rsid w:val="009F3C50"/>
    <w:rsid w:val="00A03858"/>
    <w:rsid w:val="00A0589B"/>
    <w:rsid w:val="00A110B6"/>
    <w:rsid w:val="00A1524A"/>
    <w:rsid w:val="00A17402"/>
    <w:rsid w:val="00A175F0"/>
    <w:rsid w:val="00A2083C"/>
    <w:rsid w:val="00A24C7D"/>
    <w:rsid w:val="00A2591A"/>
    <w:rsid w:val="00A30B01"/>
    <w:rsid w:val="00A31354"/>
    <w:rsid w:val="00A35B5A"/>
    <w:rsid w:val="00A4509D"/>
    <w:rsid w:val="00A466F7"/>
    <w:rsid w:val="00A46BDD"/>
    <w:rsid w:val="00A500F8"/>
    <w:rsid w:val="00A51CCB"/>
    <w:rsid w:val="00A54789"/>
    <w:rsid w:val="00A71D33"/>
    <w:rsid w:val="00A73151"/>
    <w:rsid w:val="00A73FD9"/>
    <w:rsid w:val="00A758DE"/>
    <w:rsid w:val="00A80D74"/>
    <w:rsid w:val="00A84184"/>
    <w:rsid w:val="00A85914"/>
    <w:rsid w:val="00A95E67"/>
    <w:rsid w:val="00A970F1"/>
    <w:rsid w:val="00AA22F5"/>
    <w:rsid w:val="00AA44A0"/>
    <w:rsid w:val="00AA44D2"/>
    <w:rsid w:val="00AA52E1"/>
    <w:rsid w:val="00AA5624"/>
    <w:rsid w:val="00AA5F89"/>
    <w:rsid w:val="00AA7F53"/>
    <w:rsid w:val="00AB0A28"/>
    <w:rsid w:val="00AB0DBB"/>
    <w:rsid w:val="00AB27BE"/>
    <w:rsid w:val="00AB446B"/>
    <w:rsid w:val="00AB7412"/>
    <w:rsid w:val="00AC3414"/>
    <w:rsid w:val="00AC39DE"/>
    <w:rsid w:val="00AC6161"/>
    <w:rsid w:val="00AC666A"/>
    <w:rsid w:val="00AD0E0F"/>
    <w:rsid w:val="00AD2B80"/>
    <w:rsid w:val="00AD40EC"/>
    <w:rsid w:val="00AD54D8"/>
    <w:rsid w:val="00AD58CE"/>
    <w:rsid w:val="00AE17F0"/>
    <w:rsid w:val="00AE5C62"/>
    <w:rsid w:val="00AE7025"/>
    <w:rsid w:val="00AE73B7"/>
    <w:rsid w:val="00AE7F21"/>
    <w:rsid w:val="00AF054E"/>
    <w:rsid w:val="00AF1663"/>
    <w:rsid w:val="00AF6412"/>
    <w:rsid w:val="00AF742D"/>
    <w:rsid w:val="00B01F1B"/>
    <w:rsid w:val="00B02334"/>
    <w:rsid w:val="00B039E3"/>
    <w:rsid w:val="00B04F3F"/>
    <w:rsid w:val="00B10BCE"/>
    <w:rsid w:val="00B13434"/>
    <w:rsid w:val="00B15BC9"/>
    <w:rsid w:val="00B22393"/>
    <w:rsid w:val="00B26AF2"/>
    <w:rsid w:val="00B26AFB"/>
    <w:rsid w:val="00B33414"/>
    <w:rsid w:val="00B357D3"/>
    <w:rsid w:val="00B466D0"/>
    <w:rsid w:val="00B50DB3"/>
    <w:rsid w:val="00B53161"/>
    <w:rsid w:val="00B576E1"/>
    <w:rsid w:val="00B600DE"/>
    <w:rsid w:val="00B604A9"/>
    <w:rsid w:val="00B66D2D"/>
    <w:rsid w:val="00B7016D"/>
    <w:rsid w:val="00B71B70"/>
    <w:rsid w:val="00B73031"/>
    <w:rsid w:val="00B77AEF"/>
    <w:rsid w:val="00B77EA7"/>
    <w:rsid w:val="00B81009"/>
    <w:rsid w:val="00B82FB8"/>
    <w:rsid w:val="00B94526"/>
    <w:rsid w:val="00B951D1"/>
    <w:rsid w:val="00B95B0A"/>
    <w:rsid w:val="00BA09E6"/>
    <w:rsid w:val="00BA0B09"/>
    <w:rsid w:val="00BA10E4"/>
    <w:rsid w:val="00BA128E"/>
    <w:rsid w:val="00BA1D73"/>
    <w:rsid w:val="00BA2945"/>
    <w:rsid w:val="00BA4EF3"/>
    <w:rsid w:val="00BA6301"/>
    <w:rsid w:val="00BB0B3A"/>
    <w:rsid w:val="00BB115A"/>
    <w:rsid w:val="00BB165E"/>
    <w:rsid w:val="00BB2A54"/>
    <w:rsid w:val="00BB3A56"/>
    <w:rsid w:val="00BB57F5"/>
    <w:rsid w:val="00BB7863"/>
    <w:rsid w:val="00BC2CDD"/>
    <w:rsid w:val="00BC4458"/>
    <w:rsid w:val="00BC6430"/>
    <w:rsid w:val="00BD19A3"/>
    <w:rsid w:val="00BD1B56"/>
    <w:rsid w:val="00BD5BB4"/>
    <w:rsid w:val="00BD5C65"/>
    <w:rsid w:val="00BD7293"/>
    <w:rsid w:val="00BD7DDF"/>
    <w:rsid w:val="00BE22ED"/>
    <w:rsid w:val="00BE7936"/>
    <w:rsid w:val="00BE7FC6"/>
    <w:rsid w:val="00BF085D"/>
    <w:rsid w:val="00BF2844"/>
    <w:rsid w:val="00BF2AA8"/>
    <w:rsid w:val="00BF507B"/>
    <w:rsid w:val="00C017C7"/>
    <w:rsid w:val="00C018D8"/>
    <w:rsid w:val="00C02B66"/>
    <w:rsid w:val="00C041F5"/>
    <w:rsid w:val="00C042EF"/>
    <w:rsid w:val="00C044E0"/>
    <w:rsid w:val="00C04A10"/>
    <w:rsid w:val="00C05359"/>
    <w:rsid w:val="00C0637A"/>
    <w:rsid w:val="00C07CB8"/>
    <w:rsid w:val="00C12459"/>
    <w:rsid w:val="00C13B3F"/>
    <w:rsid w:val="00C21C60"/>
    <w:rsid w:val="00C24E3E"/>
    <w:rsid w:val="00C250A5"/>
    <w:rsid w:val="00C30213"/>
    <w:rsid w:val="00C36719"/>
    <w:rsid w:val="00C370DD"/>
    <w:rsid w:val="00C40A48"/>
    <w:rsid w:val="00C40CAB"/>
    <w:rsid w:val="00C432DC"/>
    <w:rsid w:val="00C43ADC"/>
    <w:rsid w:val="00C4440F"/>
    <w:rsid w:val="00C44C87"/>
    <w:rsid w:val="00C44E46"/>
    <w:rsid w:val="00C44E98"/>
    <w:rsid w:val="00C46365"/>
    <w:rsid w:val="00C464FD"/>
    <w:rsid w:val="00C56561"/>
    <w:rsid w:val="00C60772"/>
    <w:rsid w:val="00C608AA"/>
    <w:rsid w:val="00C640CC"/>
    <w:rsid w:val="00C672EB"/>
    <w:rsid w:val="00C7193D"/>
    <w:rsid w:val="00C71EB8"/>
    <w:rsid w:val="00C72F21"/>
    <w:rsid w:val="00C80E32"/>
    <w:rsid w:val="00C8230A"/>
    <w:rsid w:val="00C8302E"/>
    <w:rsid w:val="00C85BE7"/>
    <w:rsid w:val="00C8619E"/>
    <w:rsid w:val="00C8775B"/>
    <w:rsid w:val="00C92297"/>
    <w:rsid w:val="00C931A1"/>
    <w:rsid w:val="00C96645"/>
    <w:rsid w:val="00CA2C0F"/>
    <w:rsid w:val="00CA4B11"/>
    <w:rsid w:val="00CA58F4"/>
    <w:rsid w:val="00CA6DB1"/>
    <w:rsid w:val="00CB0767"/>
    <w:rsid w:val="00CB091B"/>
    <w:rsid w:val="00CB540B"/>
    <w:rsid w:val="00CB5748"/>
    <w:rsid w:val="00CB6894"/>
    <w:rsid w:val="00CC1779"/>
    <w:rsid w:val="00CC1F33"/>
    <w:rsid w:val="00CC29EE"/>
    <w:rsid w:val="00CC2A34"/>
    <w:rsid w:val="00CC474D"/>
    <w:rsid w:val="00CC4D06"/>
    <w:rsid w:val="00CD34CF"/>
    <w:rsid w:val="00CD5C92"/>
    <w:rsid w:val="00CD5F69"/>
    <w:rsid w:val="00CD69D5"/>
    <w:rsid w:val="00CE6979"/>
    <w:rsid w:val="00CF1659"/>
    <w:rsid w:val="00CF1FD9"/>
    <w:rsid w:val="00CF2224"/>
    <w:rsid w:val="00CF22AC"/>
    <w:rsid w:val="00CF368C"/>
    <w:rsid w:val="00CF65E2"/>
    <w:rsid w:val="00D00657"/>
    <w:rsid w:val="00D10278"/>
    <w:rsid w:val="00D109C7"/>
    <w:rsid w:val="00D1175A"/>
    <w:rsid w:val="00D11FBE"/>
    <w:rsid w:val="00D12068"/>
    <w:rsid w:val="00D1243C"/>
    <w:rsid w:val="00D12736"/>
    <w:rsid w:val="00D128D9"/>
    <w:rsid w:val="00D137E7"/>
    <w:rsid w:val="00D14CA1"/>
    <w:rsid w:val="00D1564C"/>
    <w:rsid w:val="00D1598B"/>
    <w:rsid w:val="00D211F4"/>
    <w:rsid w:val="00D2289E"/>
    <w:rsid w:val="00D22C54"/>
    <w:rsid w:val="00D22D0A"/>
    <w:rsid w:val="00D23615"/>
    <w:rsid w:val="00D24450"/>
    <w:rsid w:val="00D2674E"/>
    <w:rsid w:val="00D32CFF"/>
    <w:rsid w:val="00D32E5C"/>
    <w:rsid w:val="00D45F51"/>
    <w:rsid w:val="00D47D99"/>
    <w:rsid w:val="00D51780"/>
    <w:rsid w:val="00D522CE"/>
    <w:rsid w:val="00D52465"/>
    <w:rsid w:val="00D55BD1"/>
    <w:rsid w:val="00D563E4"/>
    <w:rsid w:val="00D56785"/>
    <w:rsid w:val="00D56BBC"/>
    <w:rsid w:val="00D56F65"/>
    <w:rsid w:val="00D666C6"/>
    <w:rsid w:val="00D727EC"/>
    <w:rsid w:val="00D73E3A"/>
    <w:rsid w:val="00D824BC"/>
    <w:rsid w:val="00D83495"/>
    <w:rsid w:val="00D86A9A"/>
    <w:rsid w:val="00D9146E"/>
    <w:rsid w:val="00D918A5"/>
    <w:rsid w:val="00D91FB3"/>
    <w:rsid w:val="00D92933"/>
    <w:rsid w:val="00D970C4"/>
    <w:rsid w:val="00DA1F99"/>
    <w:rsid w:val="00DA7BCB"/>
    <w:rsid w:val="00DB0753"/>
    <w:rsid w:val="00DB2476"/>
    <w:rsid w:val="00DB25D3"/>
    <w:rsid w:val="00DB7070"/>
    <w:rsid w:val="00DB7CCB"/>
    <w:rsid w:val="00DC3CB4"/>
    <w:rsid w:val="00DC3CB8"/>
    <w:rsid w:val="00DC47F5"/>
    <w:rsid w:val="00DC6CC9"/>
    <w:rsid w:val="00DC6FB8"/>
    <w:rsid w:val="00DD0523"/>
    <w:rsid w:val="00DD10EF"/>
    <w:rsid w:val="00DD1567"/>
    <w:rsid w:val="00DD7459"/>
    <w:rsid w:val="00DE1BB0"/>
    <w:rsid w:val="00DE50D0"/>
    <w:rsid w:val="00DE5FA4"/>
    <w:rsid w:val="00DE662A"/>
    <w:rsid w:val="00DE6656"/>
    <w:rsid w:val="00DF23C8"/>
    <w:rsid w:val="00DF34CD"/>
    <w:rsid w:val="00DF5B6B"/>
    <w:rsid w:val="00DF66DD"/>
    <w:rsid w:val="00DF6B0B"/>
    <w:rsid w:val="00E001B3"/>
    <w:rsid w:val="00E00E80"/>
    <w:rsid w:val="00E039AF"/>
    <w:rsid w:val="00E040D1"/>
    <w:rsid w:val="00E0589E"/>
    <w:rsid w:val="00E10E96"/>
    <w:rsid w:val="00E12D67"/>
    <w:rsid w:val="00E12EB5"/>
    <w:rsid w:val="00E14D5F"/>
    <w:rsid w:val="00E23FE4"/>
    <w:rsid w:val="00E322EF"/>
    <w:rsid w:val="00E324FC"/>
    <w:rsid w:val="00E338DD"/>
    <w:rsid w:val="00E347AB"/>
    <w:rsid w:val="00E374EF"/>
    <w:rsid w:val="00E4344E"/>
    <w:rsid w:val="00E471C9"/>
    <w:rsid w:val="00E52551"/>
    <w:rsid w:val="00E53816"/>
    <w:rsid w:val="00E5745B"/>
    <w:rsid w:val="00E6111B"/>
    <w:rsid w:val="00E67657"/>
    <w:rsid w:val="00E7164D"/>
    <w:rsid w:val="00E7180A"/>
    <w:rsid w:val="00E73062"/>
    <w:rsid w:val="00E73AFF"/>
    <w:rsid w:val="00E76D35"/>
    <w:rsid w:val="00E830A1"/>
    <w:rsid w:val="00E83680"/>
    <w:rsid w:val="00E870DB"/>
    <w:rsid w:val="00E91A86"/>
    <w:rsid w:val="00E92AF7"/>
    <w:rsid w:val="00E943C8"/>
    <w:rsid w:val="00EA0A14"/>
    <w:rsid w:val="00EA1329"/>
    <w:rsid w:val="00EA2D22"/>
    <w:rsid w:val="00EA3289"/>
    <w:rsid w:val="00EA328B"/>
    <w:rsid w:val="00EA33A0"/>
    <w:rsid w:val="00EA5A66"/>
    <w:rsid w:val="00EA6903"/>
    <w:rsid w:val="00EA7288"/>
    <w:rsid w:val="00EA7CF6"/>
    <w:rsid w:val="00EB16C7"/>
    <w:rsid w:val="00EB2A41"/>
    <w:rsid w:val="00EC6077"/>
    <w:rsid w:val="00EC6DB0"/>
    <w:rsid w:val="00ED08B4"/>
    <w:rsid w:val="00ED1083"/>
    <w:rsid w:val="00ED25D2"/>
    <w:rsid w:val="00ED36F5"/>
    <w:rsid w:val="00ED66F5"/>
    <w:rsid w:val="00ED72F8"/>
    <w:rsid w:val="00EE161C"/>
    <w:rsid w:val="00EE271D"/>
    <w:rsid w:val="00EE2AF5"/>
    <w:rsid w:val="00EE3E5F"/>
    <w:rsid w:val="00EF1A15"/>
    <w:rsid w:val="00EF3EA3"/>
    <w:rsid w:val="00EF6F94"/>
    <w:rsid w:val="00F025A0"/>
    <w:rsid w:val="00F0312B"/>
    <w:rsid w:val="00F03712"/>
    <w:rsid w:val="00F07E88"/>
    <w:rsid w:val="00F10135"/>
    <w:rsid w:val="00F130F8"/>
    <w:rsid w:val="00F15AC0"/>
    <w:rsid w:val="00F163A1"/>
    <w:rsid w:val="00F20A80"/>
    <w:rsid w:val="00F20EBA"/>
    <w:rsid w:val="00F2204D"/>
    <w:rsid w:val="00F235BA"/>
    <w:rsid w:val="00F3075D"/>
    <w:rsid w:val="00F30775"/>
    <w:rsid w:val="00F33BC6"/>
    <w:rsid w:val="00F340A4"/>
    <w:rsid w:val="00F378C0"/>
    <w:rsid w:val="00F433B5"/>
    <w:rsid w:val="00F44963"/>
    <w:rsid w:val="00F45764"/>
    <w:rsid w:val="00F53F29"/>
    <w:rsid w:val="00F572C1"/>
    <w:rsid w:val="00F63537"/>
    <w:rsid w:val="00F63720"/>
    <w:rsid w:val="00F6434D"/>
    <w:rsid w:val="00F64C29"/>
    <w:rsid w:val="00F660AA"/>
    <w:rsid w:val="00F72283"/>
    <w:rsid w:val="00F74197"/>
    <w:rsid w:val="00F74299"/>
    <w:rsid w:val="00F74C56"/>
    <w:rsid w:val="00F77508"/>
    <w:rsid w:val="00F806D1"/>
    <w:rsid w:val="00F857BB"/>
    <w:rsid w:val="00F85991"/>
    <w:rsid w:val="00F86351"/>
    <w:rsid w:val="00F90E01"/>
    <w:rsid w:val="00FA364C"/>
    <w:rsid w:val="00FA410E"/>
    <w:rsid w:val="00FB0FBA"/>
    <w:rsid w:val="00FB2403"/>
    <w:rsid w:val="00FB24CC"/>
    <w:rsid w:val="00FC19A3"/>
    <w:rsid w:val="00FC31C8"/>
    <w:rsid w:val="00FC4C71"/>
    <w:rsid w:val="00FC4EE8"/>
    <w:rsid w:val="00FC7E57"/>
    <w:rsid w:val="00FD1CAB"/>
    <w:rsid w:val="00FD3CD5"/>
    <w:rsid w:val="00FE289F"/>
    <w:rsid w:val="00FE4B93"/>
    <w:rsid w:val="00FF04B2"/>
    <w:rsid w:val="00FF3940"/>
    <w:rsid w:val="00FF3F8B"/>
    <w:rsid w:val="00FF5FC2"/>
    <w:rsid w:val="00FF69E2"/>
    <w:rsid w:val="00FF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E72EB7-6D72-461C-89B0-C3472BE7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574CA"/>
    <w:rPr>
      <w:i/>
      <w:iCs/>
    </w:rPr>
  </w:style>
  <w:style w:type="paragraph" w:styleId="a4">
    <w:name w:val="Balloon Text"/>
    <w:basedOn w:val="a"/>
    <w:link w:val="a5"/>
    <w:rsid w:val="001624F6"/>
    <w:rPr>
      <w:rFonts w:ascii="Tahoma" w:hAnsi="Tahoma" w:cs="Tahoma"/>
      <w:sz w:val="16"/>
      <w:szCs w:val="16"/>
    </w:rPr>
  </w:style>
  <w:style w:type="character" w:customStyle="1" w:styleId="a5">
    <w:name w:val="Текст выноски Знак"/>
    <w:link w:val="a4"/>
    <w:rsid w:val="001624F6"/>
    <w:rPr>
      <w:rFonts w:ascii="Tahoma" w:hAnsi="Tahoma" w:cs="Tahoma"/>
      <w:sz w:val="16"/>
      <w:szCs w:val="16"/>
    </w:rPr>
  </w:style>
  <w:style w:type="character" w:styleId="a6">
    <w:name w:val="Hyperlink"/>
    <w:rsid w:val="00F07E88"/>
    <w:rPr>
      <w:color w:val="0000FF"/>
      <w:u w:val="single"/>
    </w:rPr>
  </w:style>
  <w:style w:type="table" w:styleId="a7">
    <w:name w:val="Table Grid"/>
    <w:basedOn w:val="a1"/>
    <w:rsid w:val="0089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B7CBB"/>
    <w:pPr>
      <w:tabs>
        <w:tab w:val="center" w:pos="4677"/>
        <w:tab w:val="right" w:pos="9355"/>
      </w:tabs>
    </w:pPr>
  </w:style>
  <w:style w:type="character" w:customStyle="1" w:styleId="a9">
    <w:name w:val="Верхний колонтитул Знак"/>
    <w:link w:val="a8"/>
    <w:uiPriority w:val="99"/>
    <w:rsid w:val="009B7CBB"/>
    <w:rPr>
      <w:sz w:val="24"/>
      <w:szCs w:val="24"/>
    </w:rPr>
  </w:style>
  <w:style w:type="paragraph" w:styleId="aa">
    <w:name w:val="footer"/>
    <w:basedOn w:val="a"/>
    <w:link w:val="ab"/>
    <w:rsid w:val="009B7CBB"/>
    <w:pPr>
      <w:tabs>
        <w:tab w:val="center" w:pos="4677"/>
        <w:tab w:val="right" w:pos="9355"/>
      </w:tabs>
    </w:pPr>
  </w:style>
  <w:style w:type="character" w:customStyle="1" w:styleId="ab">
    <w:name w:val="Нижний колонтитул Знак"/>
    <w:link w:val="aa"/>
    <w:rsid w:val="009B7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7497">
      <w:bodyDiv w:val="1"/>
      <w:marLeft w:val="0"/>
      <w:marRight w:val="0"/>
      <w:marTop w:val="0"/>
      <w:marBottom w:val="0"/>
      <w:divBdr>
        <w:top w:val="none" w:sz="0" w:space="0" w:color="auto"/>
        <w:left w:val="none" w:sz="0" w:space="0" w:color="auto"/>
        <w:bottom w:val="none" w:sz="0" w:space="0" w:color="auto"/>
        <w:right w:val="none" w:sz="0" w:space="0" w:color="auto"/>
      </w:divBdr>
    </w:div>
    <w:div w:id="1077629204">
      <w:bodyDiv w:val="1"/>
      <w:marLeft w:val="0"/>
      <w:marRight w:val="0"/>
      <w:marTop w:val="0"/>
      <w:marBottom w:val="0"/>
      <w:divBdr>
        <w:top w:val="none" w:sz="0" w:space="0" w:color="auto"/>
        <w:left w:val="none" w:sz="0" w:space="0" w:color="auto"/>
        <w:bottom w:val="none" w:sz="0" w:space="0" w:color="auto"/>
        <w:right w:val="none" w:sz="0" w:space="0" w:color="auto"/>
      </w:divBdr>
    </w:div>
    <w:div w:id="11993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6812-B074-4CE9-A7A6-0863ED48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ngmk</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E.Ruziev</dc:creator>
  <cp:lastModifiedBy>DI.Ikromov2</cp:lastModifiedBy>
  <cp:revision>9</cp:revision>
  <cp:lastPrinted>2021-12-13T14:14:00Z</cp:lastPrinted>
  <dcterms:created xsi:type="dcterms:W3CDTF">2022-10-12T03:56:00Z</dcterms:created>
  <dcterms:modified xsi:type="dcterms:W3CDTF">2022-10-12T06:36:00Z</dcterms:modified>
</cp:coreProperties>
</file>